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EE" w:rsidRDefault="009262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926242" w:rsidRDefault="00926242">
      <w:r>
        <w:tab/>
      </w:r>
      <w:r>
        <w:tab/>
      </w:r>
      <w:r>
        <w:tab/>
      </w:r>
      <w:r>
        <w:tab/>
        <w:t xml:space="preserve">                                           IIS “</w:t>
      </w:r>
      <w:proofErr w:type="spellStart"/>
      <w:r>
        <w:t>Giovagnoli</w:t>
      </w:r>
      <w:proofErr w:type="spellEnd"/>
      <w:r>
        <w:t>” – Sansepolcro (AR)</w:t>
      </w:r>
    </w:p>
    <w:p w:rsidR="00926242" w:rsidRDefault="00926242"/>
    <w:p w:rsidR="00926242" w:rsidRDefault="00926242"/>
    <w:p w:rsidR="00926242" w:rsidRDefault="00926242">
      <w:r>
        <w:t>La sottoscritta _____________________________ nata a __________________________ il _____________</w:t>
      </w:r>
    </w:p>
    <w:p w:rsidR="00926242" w:rsidRDefault="00926242">
      <w:r>
        <w:t xml:space="preserve">docente /ATA  a tempo indeterminato/determinato presso questo Istituto, ai sensi delle vigenti disposizioni </w:t>
      </w:r>
    </w:p>
    <w:p w:rsidR="00926242" w:rsidRDefault="00926242">
      <w:r>
        <w:t>di legge (*):  _____________________________________________________________________________</w:t>
      </w:r>
    </w:p>
    <w:p w:rsidR="00926242" w:rsidRDefault="00926242">
      <w:r>
        <w:t>chiede di poter usufruire dal ________________________________ al ______________________________</w:t>
      </w:r>
    </w:p>
    <w:p w:rsidR="00926242" w:rsidRDefault="00926242">
      <w:r>
        <w:t>di n. _________ ore giornaliere di allattamento del figlio _________________________________________</w:t>
      </w:r>
    </w:p>
    <w:p w:rsidR="00926242" w:rsidRDefault="00926242">
      <w:r>
        <w:t>nato a ______________________________________ il __________________________________________</w:t>
      </w:r>
    </w:p>
    <w:p w:rsidR="00926242" w:rsidRDefault="00926242"/>
    <w:p w:rsidR="00926242" w:rsidRDefault="00926242">
      <w:r>
        <w:t>data ____________________                                                                      firma __________________________</w:t>
      </w:r>
      <w:r w:rsidR="009E1805">
        <w:t>_</w:t>
      </w:r>
    </w:p>
    <w:p w:rsidR="009E1805" w:rsidRDefault="009E1805"/>
    <w:p w:rsidR="009E1805" w:rsidRDefault="009E1805"/>
    <w:p w:rsidR="009E1805" w:rsidRDefault="009E1805"/>
    <w:p w:rsidR="009E1805" w:rsidRDefault="009E1805"/>
    <w:p w:rsidR="009E1805" w:rsidRDefault="009E1805"/>
    <w:p w:rsidR="009E1805" w:rsidRDefault="009E1805"/>
    <w:p w:rsidR="009E1805" w:rsidRDefault="009E1805"/>
    <w:p w:rsidR="009E1805" w:rsidRDefault="009E1805"/>
    <w:p w:rsidR="009E1805" w:rsidRDefault="009E1805"/>
    <w:p w:rsidR="009E1805" w:rsidRDefault="009E1805"/>
    <w:p w:rsidR="009E1805" w:rsidRDefault="009E1805"/>
    <w:p w:rsidR="009E1805" w:rsidRPr="009E1805" w:rsidRDefault="009E1805" w:rsidP="009E1805">
      <w:pPr>
        <w:jc w:val="both"/>
        <w:rPr>
          <w:sz w:val="18"/>
          <w:szCs w:val="18"/>
        </w:rPr>
      </w:pPr>
      <w:r>
        <w:t xml:space="preserve">(*) </w:t>
      </w:r>
      <w:r w:rsidRPr="009E1805">
        <w:rPr>
          <w:sz w:val="18"/>
          <w:szCs w:val="18"/>
        </w:rPr>
        <w:t>La dipendente può usufruire di n. 2 ore di riposo al giorno, anche cumulative nella giornata, per allattamento del bambino fino al compimento di un anno di vita dello stesso. Per parti plurimi le ore sono aumentate a 4.</w:t>
      </w:r>
    </w:p>
    <w:p w:rsidR="00926242" w:rsidRDefault="009E1805" w:rsidP="009E1805">
      <w:pPr>
        <w:jc w:val="both"/>
      </w:pPr>
      <w:r w:rsidRPr="009E1805">
        <w:rPr>
          <w:sz w:val="18"/>
          <w:szCs w:val="18"/>
        </w:rPr>
        <w:t>Se l’orario normale di lavoro è inferiore a 6 ore giornaliere il riposo viene ridotto a n. 1 ora al giorno.</w:t>
      </w:r>
    </w:p>
    <w:sectPr w:rsidR="00926242" w:rsidSect="00066F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926242"/>
    <w:rsid w:val="00000D63"/>
    <w:rsid w:val="00066FEE"/>
    <w:rsid w:val="00926242"/>
    <w:rsid w:val="009E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2019-09-10T11:59:00Z</dcterms:created>
  <dcterms:modified xsi:type="dcterms:W3CDTF">2019-09-10T12:09:00Z</dcterms:modified>
</cp:coreProperties>
</file>